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460" w:rsidRDefault="0051724D">
      <w:pPr>
        <w:rPr>
          <w:sz w:val="36"/>
          <w:szCs w:val="36"/>
        </w:rPr>
      </w:pPr>
      <w:r w:rsidRPr="0051724D">
        <w:rPr>
          <w:sz w:val="36"/>
          <w:szCs w:val="36"/>
        </w:rPr>
        <w:t>Пояснительная записка.</w:t>
      </w:r>
    </w:p>
    <w:p w:rsidR="0051724D" w:rsidRPr="0051724D" w:rsidRDefault="0051724D">
      <w:pPr>
        <w:rPr>
          <w:sz w:val="32"/>
          <w:szCs w:val="32"/>
        </w:rPr>
      </w:pPr>
      <w:r w:rsidRPr="0051724D">
        <w:rPr>
          <w:sz w:val="32"/>
          <w:szCs w:val="32"/>
        </w:rPr>
        <w:t xml:space="preserve">1. </w:t>
      </w:r>
      <w:proofErr w:type="gramStart"/>
      <w:r w:rsidRPr="0051724D">
        <w:rPr>
          <w:sz w:val="32"/>
          <w:szCs w:val="32"/>
        </w:rPr>
        <w:t>Взрослое</w:t>
      </w:r>
      <w:proofErr w:type="gramEnd"/>
      <w:r w:rsidRPr="0051724D">
        <w:rPr>
          <w:sz w:val="32"/>
          <w:szCs w:val="32"/>
        </w:rPr>
        <w:t xml:space="preserve"> население-заполняем дополнительно таблицы по глаукоме.</w:t>
      </w:r>
    </w:p>
    <w:p w:rsidR="00150224" w:rsidRDefault="0051724D">
      <w:pPr>
        <w:rPr>
          <w:sz w:val="32"/>
          <w:szCs w:val="32"/>
        </w:rPr>
      </w:pPr>
      <w:r w:rsidRPr="0051724D">
        <w:rPr>
          <w:sz w:val="32"/>
          <w:szCs w:val="32"/>
        </w:rPr>
        <w:t xml:space="preserve">2. Таблицы по оборудованию заполняем на </w:t>
      </w:r>
      <w:r w:rsidRPr="00297A55">
        <w:rPr>
          <w:sz w:val="32"/>
          <w:szCs w:val="32"/>
          <w:u w:val="single"/>
        </w:rPr>
        <w:t xml:space="preserve">всё </w:t>
      </w:r>
      <w:r w:rsidRPr="0051724D">
        <w:rPr>
          <w:sz w:val="32"/>
          <w:szCs w:val="32"/>
        </w:rPr>
        <w:t>учреждение.</w:t>
      </w:r>
    </w:p>
    <w:p w:rsidR="00150224" w:rsidRDefault="00150224">
      <w:pPr>
        <w:rPr>
          <w:sz w:val="32"/>
          <w:szCs w:val="32"/>
        </w:rPr>
      </w:pPr>
      <w:r>
        <w:rPr>
          <w:sz w:val="32"/>
          <w:szCs w:val="32"/>
        </w:rPr>
        <w:t>Вновь приобретенное оборудование(2024) отметьте красным цветом</w:t>
      </w:r>
    </w:p>
    <w:p w:rsidR="0051724D" w:rsidRDefault="0051724D">
      <w:pPr>
        <w:rPr>
          <w:sz w:val="32"/>
          <w:szCs w:val="32"/>
        </w:rPr>
      </w:pPr>
      <w:r>
        <w:rPr>
          <w:sz w:val="32"/>
          <w:szCs w:val="32"/>
        </w:rPr>
        <w:t xml:space="preserve">3.Все таблицы присылаем в </w:t>
      </w:r>
      <w:r>
        <w:rPr>
          <w:sz w:val="32"/>
          <w:szCs w:val="32"/>
          <w:lang w:val="en-US"/>
        </w:rPr>
        <w:t>Excel</w:t>
      </w:r>
      <w:r w:rsidRPr="0051724D">
        <w:rPr>
          <w:sz w:val="32"/>
          <w:szCs w:val="32"/>
        </w:rPr>
        <w:t>-</w:t>
      </w:r>
      <w:r>
        <w:rPr>
          <w:sz w:val="32"/>
          <w:szCs w:val="32"/>
        </w:rPr>
        <w:t>формате.</w:t>
      </w:r>
    </w:p>
    <w:p w:rsidR="0051724D" w:rsidRPr="0051724D" w:rsidRDefault="0051724D">
      <w:pPr>
        <w:rPr>
          <w:sz w:val="32"/>
          <w:szCs w:val="32"/>
        </w:rPr>
      </w:pPr>
      <w:r>
        <w:rPr>
          <w:sz w:val="32"/>
          <w:szCs w:val="32"/>
        </w:rPr>
        <w:t xml:space="preserve">4.Взрослое население </w:t>
      </w:r>
      <w:hyperlink r:id="rId5" w:history="1">
        <w:r w:rsidRPr="009A6660">
          <w:rPr>
            <w:rStyle w:val="a3"/>
            <w:sz w:val="32"/>
            <w:szCs w:val="32"/>
            <w:lang w:val="en-US"/>
          </w:rPr>
          <w:t>rokbomr</w:t>
        </w:r>
        <w:r w:rsidRPr="0051724D">
          <w:rPr>
            <w:rStyle w:val="a3"/>
            <w:sz w:val="32"/>
            <w:szCs w:val="32"/>
          </w:rPr>
          <w:t>@</w:t>
        </w:r>
        <w:r w:rsidRPr="009A6660">
          <w:rPr>
            <w:rStyle w:val="a3"/>
            <w:sz w:val="32"/>
            <w:szCs w:val="32"/>
            <w:lang w:val="en-US"/>
          </w:rPr>
          <w:t>mail</w:t>
        </w:r>
        <w:r w:rsidRPr="0051724D">
          <w:rPr>
            <w:rStyle w:val="a3"/>
            <w:sz w:val="32"/>
            <w:szCs w:val="32"/>
          </w:rPr>
          <w:t>.</w:t>
        </w:r>
        <w:proofErr w:type="spellStart"/>
        <w:r w:rsidRPr="009A6660">
          <w:rPr>
            <w:rStyle w:val="a3"/>
            <w:sz w:val="32"/>
            <w:szCs w:val="32"/>
            <w:lang w:val="en-US"/>
          </w:rPr>
          <w:t>ru</w:t>
        </w:r>
        <w:proofErr w:type="spellEnd"/>
      </w:hyperlink>
    </w:p>
    <w:p w:rsidR="0051724D" w:rsidRPr="00020AE5" w:rsidRDefault="0051724D">
      <w:pPr>
        <w:rPr>
          <w:sz w:val="32"/>
          <w:szCs w:val="32"/>
        </w:rPr>
      </w:pPr>
      <w:r w:rsidRPr="0051724D">
        <w:rPr>
          <w:sz w:val="32"/>
          <w:szCs w:val="32"/>
        </w:rPr>
        <w:t>5.</w:t>
      </w:r>
      <w:r>
        <w:rPr>
          <w:sz w:val="32"/>
          <w:szCs w:val="32"/>
        </w:rPr>
        <w:t xml:space="preserve"> Детское население </w:t>
      </w:r>
      <w:r w:rsidR="00020AE5">
        <w:rPr>
          <w:sz w:val="32"/>
          <w:szCs w:val="32"/>
        </w:rPr>
        <w:t xml:space="preserve"> </w:t>
      </w:r>
      <w:hyperlink r:id="rId6" w:history="1">
        <w:r w:rsidR="00020AE5" w:rsidRPr="00020AE5">
          <w:rPr>
            <w:rFonts w:eastAsiaTheme="minorEastAsia" w:hAnsi="Gill Sans MT"/>
            <w:kern w:val="24"/>
            <w:sz w:val="32"/>
            <w:szCs w:val="32"/>
            <w:u w:val="single"/>
            <w:lang w:val="en-US"/>
          </w:rPr>
          <w:t>rokb</w:t>
        </w:r>
        <w:r w:rsidR="00020AE5" w:rsidRPr="00020AE5">
          <w:rPr>
            <w:rFonts w:eastAsiaTheme="minorEastAsia" w:hAnsi="Gill Sans MT"/>
            <w:kern w:val="24"/>
            <w:sz w:val="32"/>
            <w:szCs w:val="32"/>
            <w:u w:val="single"/>
          </w:rPr>
          <w:t>18</w:t>
        </w:r>
        <w:r w:rsidR="00020AE5" w:rsidRPr="00020AE5">
          <w:rPr>
            <w:rFonts w:eastAsiaTheme="minorEastAsia" w:hAnsi="Gill Sans MT"/>
            <w:kern w:val="24"/>
            <w:sz w:val="32"/>
            <w:szCs w:val="32"/>
            <w:u w:val="single"/>
            <w:lang w:val="en-US"/>
          </w:rPr>
          <w:t>do</w:t>
        </w:r>
        <w:r w:rsidR="00020AE5" w:rsidRPr="00020AE5">
          <w:rPr>
            <w:rFonts w:eastAsiaTheme="minorEastAsia" w:hAnsi="Gill Sans MT"/>
            <w:kern w:val="24"/>
            <w:sz w:val="32"/>
            <w:szCs w:val="32"/>
            <w:u w:val="single"/>
          </w:rPr>
          <w:t>@</w:t>
        </w:r>
        <w:r w:rsidR="00020AE5" w:rsidRPr="00020AE5">
          <w:rPr>
            <w:rFonts w:eastAsiaTheme="minorEastAsia" w:hAnsi="Gill Sans MT"/>
            <w:kern w:val="24"/>
            <w:sz w:val="32"/>
            <w:szCs w:val="32"/>
            <w:u w:val="single"/>
            <w:lang w:val="en-US"/>
          </w:rPr>
          <w:t>yandex</w:t>
        </w:r>
        <w:r w:rsidR="00020AE5" w:rsidRPr="00020AE5">
          <w:rPr>
            <w:rFonts w:eastAsiaTheme="minorEastAsia" w:hAnsi="Gill Sans MT"/>
            <w:kern w:val="24"/>
            <w:sz w:val="32"/>
            <w:szCs w:val="32"/>
            <w:u w:val="single"/>
          </w:rPr>
          <w:t>.</w:t>
        </w:r>
        <w:proofErr w:type="spellStart"/>
        <w:r w:rsidR="00020AE5" w:rsidRPr="00020AE5">
          <w:rPr>
            <w:rFonts w:eastAsiaTheme="minorEastAsia" w:hAnsi="Gill Sans MT"/>
            <w:kern w:val="24"/>
            <w:sz w:val="32"/>
            <w:szCs w:val="32"/>
            <w:u w:val="single"/>
            <w:lang w:val="en-US"/>
          </w:rPr>
          <w:t>ru</w:t>
        </w:r>
        <w:proofErr w:type="spellEnd"/>
      </w:hyperlink>
      <w:r w:rsidR="00020AE5" w:rsidRPr="00020AE5">
        <w:rPr>
          <w:sz w:val="32"/>
          <w:szCs w:val="32"/>
        </w:rPr>
        <w:t xml:space="preserve"> </w:t>
      </w:r>
    </w:p>
    <w:p w:rsidR="00297A55" w:rsidRPr="00297A55" w:rsidRDefault="00297A55">
      <w:pPr>
        <w:rPr>
          <w:sz w:val="32"/>
          <w:szCs w:val="32"/>
        </w:rPr>
      </w:pPr>
      <w:r>
        <w:rPr>
          <w:sz w:val="32"/>
          <w:szCs w:val="32"/>
        </w:rPr>
        <w:t>С НОВЫМ ГОДОМ!</w:t>
      </w:r>
      <w:bookmarkStart w:id="0" w:name="_GoBack"/>
      <w:bookmarkEnd w:id="0"/>
    </w:p>
    <w:sectPr w:rsidR="00297A55" w:rsidRPr="00297A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DE1"/>
    <w:rsid w:val="00020AE5"/>
    <w:rsid w:val="00150224"/>
    <w:rsid w:val="00297A55"/>
    <w:rsid w:val="002A1460"/>
    <w:rsid w:val="0051724D"/>
    <w:rsid w:val="0091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172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172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rokb18do@yandex.ru-&#1076;&#1077;&#1090;&#1089;&#1082;&#1086;&#1077;" TargetMode="External"/><Relationship Id="rId5" Type="http://schemas.openxmlformats.org/officeDocument/2006/relationships/hyperlink" Target="mailto:rokbomr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 OMR</dc:creator>
  <cp:keywords/>
  <dc:description/>
  <cp:lastModifiedBy>Zam OMR</cp:lastModifiedBy>
  <cp:revision>4</cp:revision>
  <dcterms:created xsi:type="dcterms:W3CDTF">2023-12-13T08:11:00Z</dcterms:created>
  <dcterms:modified xsi:type="dcterms:W3CDTF">2024-12-16T07:24:00Z</dcterms:modified>
</cp:coreProperties>
</file>